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9A783C" w14:textId="097812F9" w:rsidR="00164727" w:rsidRPr="00495249" w:rsidRDefault="00DA3D86" w:rsidP="005B008A">
      <w:r w:rsidRPr="00495249">
        <w:rPr>
          <w:noProof/>
        </w:rPr>
        <w:drawing>
          <wp:inline distT="0" distB="0" distL="0" distR="0" wp14:anchorId="5E7C8B3C" wp14:editId="4480AE00">
            <wp:extent cx="6905625" cy="147014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lank  Header1024W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40547" cy="147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03660B" w14:textId="77777777" w:rsidR="00164727" w:rsidRPr="00495249" w:rsidRDefault="00495249" w:rsidP="005B008A"/>
    <w:p w14:paraId="4FAC6792" w14:textId="77777777" w:rsidR="00164727" w:rsidRPr="00495249" w:rsidRDefault="00495249" w:rsidP="005B008A"/>
    <w:p w14:paraId="7821B26E" w14:textId="0AC6A8E0" w:rsidR="005B7751" w:rsidRPr="00495249" w:rsidRDefault="00B21494" w:rsidP="005B008A">
      <w:r w:rsidRPr="00495249">
        <w:fldChar w:fldCharType="begin"/>
      </w:r>
      <w:r w:rsidRPr="00495249">
        <w:instrText xml:space="preserve"> DATE \@ "MMMM d, yyyy" </w:instrText>
      </w:r>
      <w:r w:rsidRPr="00495249">
        <w:fldChar w:fldCharType="separate"/>
      </w:r>
      <w:r w:rsidR="008913A2" w:rsidRPr="00495249">
        <w:rPr>
          <w:noProof/>
        </w:rPr>
        <w:t>June 18, 2021</w:t>
      </w:r>
      <w:r w:rsidRPr="00495249">
        <w:fldChar w:fldCharType="end"/>
      </w:r>
    </w:p>
    <w:p w14:paraId="3FC71C20" w14:textId="77777777" w:rsidR="005B7751" w:rsidRPr="00495249" w:rsidRDefault="00495249" w:rsidP="005B008A"/>
    <w:p w14:paraId="4FA5A331" w14:textId="77777777" w:rsidR="00F57D8B" w:rsidRPr="00495249" w:rsidRDefault="00F57D8B" w:rsidP="005B008A"/>
    <w:p w14:paraId="548EBC55" w14:textId="3D71BE7D" w:rsidR="005B7751" w:rsidRPr="00495249" w:rsidRDefault="005B008A" w:rsidP="005B008A">
      <w:r w:rsidRPr="00495249">
        <w:t xml:space="preserve">Dear </w:t>
      </w:r>
      <w:r w:rsidR="00F57D8B" w:rsidRPr="00495249">
        <w:rPr>
          <w:highlight w:val="yellow"/>
        </w:rPr>
        <w:t>Favorite Friend,</w:t>
      </w:r>
    </w:p>
    <w:p w14:paraId="510AA930" w14:textId="77777777" w:rsidR="006C3754" w:rsidRPr="00495249" w:rsidRDefault="00495249" w:rsidP="005B008A"/>
    <w:p w14:paraId="6BBA29B4" w14:textId="0F5EC942" w:rsidR="005B008A" w:rsidRPr="00495249" w:rsidRDefault="005B008A" w:rsidP="005B008A">
      <w:pPr>
        <w:rPr>
          <w:rFonts w:cs="Arial"/>
        </w:rPr>
      </w:pPr>
      <w:r w:rsidRPr="00495249">
        <w:rPr>
          <w:rFonts w:cs="Arial"/>
        </w:rPr>
        <w:t>This PRIDE month as part of Give OUT Day, a month-long fundraising campaign culminating on Give OUT Day- June 30, I’m proudly raising money for Northern Nevada HOPES an organization whose vision is to build a healthier community for all. </w:t>
      </w:r>
      <w:bookmarkStart w:id="0" w:name="_GoBack"/>
      <w:bookmarkEnd w:id="0"/>
    </w:p>
    <w:p w14:paraId="425BA9A4" w14:textId="77777777" w:rsidR="005B008A" w:rsidRPr="00495249" w:rsidRDefault="005B008A" w:rsidP="005B008A">
      <w:pPr>
        <w:rPr>
          <w:rFonts w:cs="Arial"/>
        </w:rPr>
      </w:pPr>
    </w:p>
    <w:p w14:paraId="5FDEC68A" w14:textId="20726A37" w:rsidR="005B008A" w:rsidRPr="00495249" w:rsidRDefault="005B008A" w:rsidP="005B008A">
      <w:pPr>
        <w:rPr>
          <w:rFonts w:cs="Arial"/>
        </w:rPr>
      </w:pPr>
      <w:r w:rsidRPr="00495249">
        <w:rPr>
          <w:rFonts w:cs="Arial"/>
        </w:rPr>
        <w:t xml:space="preserve">Please consider helping me fundraise. </w:t>
      </w:r>
      <w:r w:rsidR="00F57D8B" w:rsidRPr="00495249">
        <w:rPr>
          <w:rFonts w:cs="Arial"/>
        </w:rPr>
        <w:br/>
      </w:r>
      <w:r w:rsidRPr="00495249">
        <w:rPr>
          <w:rFonts w:cs="Arial"/>
        </w:rPr>
        <w:br/>
        <w:t>HOPES is trying to raise $25,000 and win an additional $10,000 to connect members of the LGBTQ+ community with its one-stop-shop health and wellness services. </w:t>
      </w:r>
    </w:p>
    <w:p w14:paraId="6138D4B5" w14:textId="77777777" w:rsidR="005B008A" w:rsidRPr="00495249" w:rsidRDefault="005B008A" w:rsidP="005B008A">
      <w:pPr>
        <w:rPr>
          <w:rFonts w:cs="Arial"/>
        </w:rPr>
      </w:pPr>
    </w:p>
    <w:p w14:paraId="0073888F" w14:textId="77777777" w:rsidR="005B008A" w:rsidRPr="00495249" w:rsidRDefault="005B008A" w:rsidP="005B008A">
      <w:pPr>
        <w:rPr>
          <w:rFonts w:cs="Arial"/>
        </w:rPr>
      </w:pPr>
      <w:r w:rsidRPr="00495249">
        <w:rPr>
          <w:rFonts w:cs="Arial"/>
        </w:rPr>
        <w:t>Some of the services they provide include:</w:t>
      </w:r>
    </w:p>
    <w:p w14:paraId="6B4A830E" w14:textId="77777777" w:rsidR="005B008A" w:rsidRPr="00495249" w:rsidRDefault="005B008A" w:rsidP="005B008A">
      <w:pPr>
        <w:rPr>
          <w:rFonts w:cs="Arial"/>
        </w:rPr>
      </w:pPr>
      <w:r w:rsidRPr="00495249">
        <w:rPr>
          <w:rFonts w:cs="Arial"/>
        </w:rPr>
        <w:t>• Primary care – we are your family doctor!</w:t>
      </w:r>
      <w:r w:rsidRPr="00495249">
        <w:rPr>
          <w:rFonts w:cs="Arial"/>
        </w:rPr>
        <w:br/>
        <w:t>• Hormone Replacement Therapy (HRT) and Gender Affirmation Surgery evaluations</w:t>
      </w:r>
      <w:r w:rsidRPr="00495249">
        <w:rPr>
          <w:rFonts w:cs="Arial"/>
        </w:rPr>
        <w:br/>
        <w:t>• LGBTQ+ behavioral health support including individual, family and group therapy</w:t>
      </w:r>
      <w:r w:rsidRPr="00495249">
        <w:rPr>
          <w:rFonts w:cs="Arial"/>
        </w:rPr>
        <w:br/>
        <w:t xml:space="preserve">• Testing for HIV and STI Prevention services like </w:t>
      </w:r>
      <w:proofErr w:type="spellStart"/>
      <w:r w:rsidRPr="00495249">
        <w:rPr>
          <w:rFonts w:cs="Arial"/>
        </w:rPr>
        <w:t>PrEP</w:t>
      </w:r>
      <w:proofErr w:type="spellEnd"/>
      <w:r w:rsidRPr="00495249">
        <w:rPr>
          <w:rFonts w:cs="Arial"/>
        </w:rPr>
        <w:t xml:space="preserve"> and PEP</w:t>
      </w:r>
      <w:r w:rsidRPr="00495249">
        <w:rPr>
          <w:rFonts w:cs="Arial"/>
        </w:rPr>
        <w:br/>
        <w:t>• HIV Care and wrap-around services</w:t>
      </w:r>
      <w:r w:rsidRPr="00495249">
        <w:rPr>
          <w:rFonts w:cs="Arial"/>
        </w:rPr>
        <w:br/>
        <w:t>• Support services like housing, medication assistance and case management</w:t>
      </w:r>
      <w:r w:rsidRPr="00495249">
        <w:rPr>
          <w:rFonts w:cs="Arial"/>
        </w:rPr>
        <w:br/>
        <w:t>• Referrals and payment assistance for services not provided at HOPES</w:t>
      </w:r>
    </w:p>
    <w:p w14:paraId="0380B417" w14:textId="77777777" w:rsidR="005B008A" w:rsidRPr="00495249" w:rsidRDefault="005B008A" w:rsidP="005B008A">
      <w:pPr>
        <w:rPr>
          <w:rStyle w:val="Strong"/>
          <w:rFonts w:ascii="Source Sans Pro" w:hAnsi="Source Sans Pro" w:cs="Arial"/>
          <w:b w:val="0"/>
          <w:u w:val="single"/>
        </w:rPr>
      </w:pPr>
    </w:p>
    <w:p w14:paraId="24929744" w14:textId="7B89966A" w:rsidR="005B008A" w:rsidRPr="00495249" w:rsidRDefault="005B008A" w:rsidP="005B008A">
      <w:pPr>
        <w:rPr>
          <w:rFonts w:cs="Arial"/>
        </w:rPr>
      </w:pPr>
      <w:r w:rsidRPr="00495249">
        <w:rPr>
          <w:rStyle w:val="Strong"/>
          <w:rFonts w:ascii="Source Sans Pro" w:hAnsi="Source Sans Pro" w:cs="Arial"/>
          <w:b w:val="0"/>
          <w:u w:val="single"/>
        </w:rPr>
        <w:t>Every dollar you give will be matched! That mean you’ll have twice the impact! </w:t>
      </w:r>
      <w:r w:rsidRPr="00495249">
        <w:rPr>
          <w:rStyle w:val="Strong"/>
          <w:rFonts w:ascii="Source Sans Pro" w:hAnsi="Source Sans Pro" w:cs="Arial"/>
          <w:b w:val="0"/>
          <w:u w:val="single"/>
        </w:rPr>
        <w:br/>
      </w:r>
    </w:p>
    <w:p w14:paraId="3CB483E5" w14:textId="6428D8C2" w:rsidR="005B008A" w:rsidRPr="00495249" w:rsidRDefault="005B008A" w:rsidP="005B008A">
      <w:pPr>
        <w:rPr>
          <w:rFonts w:cs="Arial"/>
        </w:rPr>
      </w:pPr>
      <w:r w:rsidRPr="00495249">
        <w:rPr>
          <w:rFonts w:cs="Arial"/>
        </w:rPr>
        <w:t xml:space="preserve">It would mean a lot to me if you </w:t>
      </w:r>
      <w:proofErr w:type="gramStart"/>
      <w:r w:rsidRPr="00495249">
        <w:rPr>
          <w:rFonts w:cs="Arial"/>
        </w:rPr>
        <w:t>made a donation</w:t>
      </w:r>
      <w:proofErr w:type="gramEnd"/>
      <w:r w:rsidRPr="00495249">
        <w:rPr>
          <w:rFonts w:cs="Arial"/>
        </w:rPr>
        <w:t xml:space="preserve">, because </w:t>
      </w:r>
      <w:r w:rsidR="00F57D8B" w:rsidRPr="00495249">
        <w:rPr>
          <w:rFonts w:cs="Arial"/>
          <w:highlight w:val="yellow"/>
        </w:rPr>
        <w:t>tell your supporters why you care.</w:t>
      </w:r>
      <w:r w:rsidR="00F57D8B" w:rsidRPr="00495249">
        <w:rPr>
          <w:rFonts w:cs="Arial"/>
          <w:highlight w:val="yellow"/>
        </w:rPr>
        <w:br/>
      </w:r>
    </w:p>
    <w:p w14:paraId="743CFD72" w14:textId="77777777" w:rsidR="005B008A" w:rsidRPr="00495249" w:rsidRDefault="005B008A" w:rsidP="005B008A">
      <w:pPr>
        <w:rPr>
          <w:rFonts w:cs="Arial"/>
        </w:rPr>
      </w:pPr>
      <w:r w:rsidRPr="00495249">
        <w:rPr>
          <w:rFonts w:cs="Arial"/>
        </w:rPr>
        <w:t>Together we can play an instrumental role in giving real HOPE.</w:t>
      </w:r>
    </w:p>
    <w:p w14:paraId="6025C658" w14:textId="77777777" w:rsidR="005B008A" w:rsidRPr="00495249" w:rsidRDefault="005B008A" w:rsidP="005B008A">
      <w:pPr>
        <w:rPr>
          <w:rFonts w:cs="Arial"/>
        </w:rPr>
      </w:pPr>
    </w:p>
    <w:p w14:paraId="62D3F65F" w14:textId="5C450D8D" w:rsidR="005B008A" w:rsidRPr="00495249" w:rsidRDefault="005B008A" w:rsidP="005B008A">
      <w:pPr>
        <w:rPr>
          <w:rFonts w:cs="Arial"/>
        </w:rPr>
      </w:pPr>
      <w:r w:rsidRPr="00495249">
        <w:rPr>
          <w:rFonts w:cs="Arial"/>
        </w:rPr>
        <w:t>Thank you so much for your support!</w:t>
      </w:r>
    </w:p>
    <w:p w14:paraId="789F935E" w14:textId="54D4B1C7" w:rsidR="005B008A" w:rsidRPr="00495249" w:rsidRDefault="005B008A" w:rsidP="005B008A">
      <w:pPr>
        <w:rPr>
          <w:rFonts w:cs="Arial"/>
        </w:rPr>
      </w:pPr>
      <w:r w:rsidRPr="00495249">
        <w:rPr>
          <w:rFonts w:cs="Arial"/>
        </w:rPr>
        <w:br/>
        <w:t>In Pride,</w:t>
      </w:r>
    </w:p>
    <w:p w14:paraId="1CE57CD4" w14:textId="7EDBE45D" w:rsidR="005B008A" w:rsidRPr="00495249" w:rsidRDefault="005B008A" w:rsidP="005B008A">
      <w:pPr>
        <w:rPr>
          <w:rFonts w:cs="Arial"/>
        </w:rPr>
      </w:pPr>
      <w:r w:rsidRPr="00495249">
        <w:rPr>
          <w:rFonts w:cs="Arial"/>
          <w:highlight w:val="yellow"/>
        </w:rPr>
        <w:t>Your Name Here</w:t>
      </w:r>
    </w:p>
    <w:p w14:paraId="2A765938" w14:textId="2AF29846" w:rsidR="00E055BB" w:rsidRPr="00495249" w:rsidRDefault="00495249" w:rsidP="005B008A"/>
    <w:sectPr w:rsidR="00E055BB" w:rsidRPr="00495249" w:rsidSect="00DA3D86">
      <w:footerReference w:type="default" r:id="rId8"/>
      <w:pgSz w:w="12240" w:h="15840"/>
      <w:pgMar w:top="720" w:right="720" w:bottom="720" w:left="720" w:header="2160" w:footer="10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09B2C0" w14:textId="77777777" w:rsidR="009F6423" w:rsidRDefault="009F6423">
      <w:r>
        <w:separator/>
      </w:r>
    </w:p>
  </w:endnote>
  <w:endnote w:type="continuationSeparator" w:id="0">
    <w:p w14:paraId="2B142C5A" w14:textId="77777777" w:rsidR="009F6423" w:rsidRDefault="009F64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Pro">
    <w:panose1 w:val="020B0503030403020204"/>
    <w:charset w:val="00"/>
    <w:family w:val="swiss"/>
    <w:notTrueType/>
    <w:pitch w:val="variable"/>
    <w:sig w:usb0="600002F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2F62E0" w14:textId="2F861C8C" w:rsidR="00E03BED" w:rsidRPr="00F57D8B" w:rsidRDefault="00B21494" w:rsidP="00F57D8B">
    <w:pPr>
      <w:pStyle w:val="Heading2"/>
      <w:jc w:val="center"/>
      <w:rPr>
        <w:rFonts w:asciiTheme="minorHAnsi" w:hAnsiTheme="minorHAnsi" w:cstheme="minorHAnsi"/>
        <w:color w:val="000000" w:themeColor="text1"/>
        <w:sz w:val="16"/>
      </w:rPr>
    </w:pPr>
    <w:r w:rsidRPr="00F57D8B">
      <w:rPr>
        <w:rFonts w:asciiTheme="minorHAnsi" w:hAnsiTheme="minorHAnsi" w:cstheme="minorHAnsi"/>
        <w:color w:val="000000" w:themeColor="text1"/>
        <w:sz w:val="20"/>
      </w:rPr>
      <w:t>We are a qualified 501(c)(3) charity. Contributions may be tax deductible (pursuant NRS 598).</w:t>
    </w:r>
    <w:r w:rsidRPr="00F57D8B">
      <w:rPr>
        <w:rFonts w:asciiTheme="minorHAnsi" w:hAnsiTheme="minorHAnsi" w:cstheme="minorHAnsi"/>
        <w:color w:val="000000" w:themeColor="text1"/>
        <w:sz w:val="16"/>
      </w:rPr>
      <w:t xml:space="preserve"> </w:t>
    </w:r>
    <w:r w:rsidR="00F57D8B" w:rsidRPr="00F57D8B">
      <w:rPr>
        <w:rFonts w:asciiTheme="minorHAnsi" w:hAnsiTheme="minorHAnsi" w:cstheme="minorHAnsi"/>
        <w:color w:val="000000" w:themeColor="text1"/>
        <w:sz w:val="16"/>
      </w:rPr>
      <w:br/>
    </w:r>
    <w:r w:rsidRPr="00F57D8B">
      <w:rPr>
        <w:rFonts w:asciiTheme="minorHAnsi" w:hAnsiTheme="minorHAnsi" w:cstheme="minorHAnsi"/>
        <w:color w:val="000000" w:themeColor="text1"/>
        <w:sz w:val="20"/>
      </w:rPr>
      <w:t>Our employer identification number is 86-0865357. No other goods or services were provided.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936B4B" w14:textId="77777777" w:rsidR="009F6423" w:rsidRDefault="009F6423">
      <w:r>
        <w:separator/>
      </w:r>
    </w:p>
  </w:footnote>
  <w:footnote w:type="continuationSeparator" w:id="0">
    <w:p w14:paraId="6074161A" w14:textId="77777777" w:rsidR="009F6423" w:rsidRDefault="009F64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1494"/>
    <w:rsid w:val="00063432"/>
    <w:rsid w:val="000A4FD2"/>
    <w:rsid w:val="001852EF"/>
    <w:rsid w:val="001C2F8A"/>
    <w:rsid w:val="00315AEC"/>
    <w:rsid w:val="00405FC1"/>
    <w:rsid w:val="00431A1F"/>
    <w:rsid w:val="00495249"/>
    <w:rsid w:val="005A4B9F"/>
    <w:rsid w:val="005B008A"/>
    <w:rsid w:val="007B6145"/>
    <w:rsid w:val="008913A2"/>
    <w:rsid w:val="00993E08"/>
    <w:rsid w:val="009F6423"/>
    <w:rsid w:val="00B21494"/>
    <w:rsid w:val="00BA7EC5"/>
    <w:rsid w:val="00C5036B"/>
    <w:rsid w:val="00CE56CE"/>
    <w:rsid w:val="00D371D1"/>
    <w:rsid w:val="00DA3D86"/>
    <w:rsid w:val="00DA7163"/>
    <w:rsid w:val="00EF329E"/>
    <w:rsid w:val="00F57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532798"/>
  <w15:docId w15:val="{D2A89781-742E-40FE-A464-CF08D4A62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57D8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02A3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2A31"/>
  </w:style>
  <w:style w:type="paragraph" w:styleId="Footer">
    <w:name w:val="footer"/>
    <w:basedOn w:val="Normal"/>
    <w:link w:val="FooterChar"/>
    <w:uiPriority w:val="99"/>
    <w:unhideWhenUsed/>
    <w:rsid w:val="00E02A3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2A31"/>
  </w:style>
  <w:style w:type="paragraph" w:styleId="BalloonText">
    <w:name w:val="Balloon Text"/>
    <w:basedOn w:val="Normal"/>
    <w:link w:val="BalloonTextChar"/>
    <w:uiPriority w:val="99"/>
    <w:semiHidden/>
    <w:unhideWhenUsed/>
    <w:rsid w:val="008E627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6278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05FC1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A7E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A7EC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A7EC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A7E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A7EC5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5B008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5B008A"/>
    <w:rPr>
      <w:b/>
      <w:bCs/>
    </w:rPr>
  </w:style>
  <w:style w:type="character" w:styleId="Emphasis">
    <w:name w:val="Emphasis"/>
    <w:basedOn w:val="DefaultParagraphFont"/>
    <w:uiPriority w:val="20"/>
    <w:qFormat/>
    <w:rsid w:val="005B008A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rsid w:val="00F57D8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31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0B9953-107D-4A3E-955E-6F8E85876C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gretchenkbietz@sbcglobal.net</dc:creator>
  <cp:lastModifiedBy>Meredith Tanzer</cp:lastModifiedBy>
  <cp:revision>3</cp:revision>
  <cp:lastPrinted>2018-03-09T16:31:00Z</cp:lastPrinted>
  <dcterms:created xsi:type="dcterms:W3CDTF">2021-06-18T15:04:00Z</dcterms:created>
  <dcterms:modified xsi:type="dcterms:W3CDTF">2021-06-18T15:05:00Z</dcterms:modified>
</cp:coreProperties>
</file>